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BC" w:rsidRDefault="00223DBC" w:rsidP="00223D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жюри</w:t>
      </w: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  <w:bookmarkStart w:id="0" w:name="_GoBack"/>
      <w:bookmarkEnd w:id="0"/>
    </w:p>
    <w:p w:rsidR="00C6357C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223DBC" w:rsidRDefault="00223DB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223DBC" w:rsidRPr="00125459" w:rsidRDefault="00223DB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201</w:t>
      </w:r>
      <w:r w:rsidR="00335925" w:rsidRPr="00125459">
        <w:rPr>
          <w:rFonts w:ascii="Times New Roman" w:hAnsi="Times New Roman" w:cs="Times New Roman"/>
          <w:b/>
          <w:sz w:val="28"/>
          <w:szCs w:val="28"/>
        </w:rPr>
        <w:t>8</w:t>
      </w:r>
      <w:r w:rsidR="00330937" w:rsidRPr="0012545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25459">
        <w:rPr>
          <w:rFonts w:ascii="Times New Roman" w:hAnsi="Times New Roman" w:cs="Times New Roman"/>
          <w:b/>
          <w:sz w:val="28"/>
          <w:szCs w:val="28"/>
        </w:rPr>
        <w:t>201</w:t>
      </w:r>
      <w:r w:rsidR="00335925" w:rsidRPr="00125459">
        <w:rPr>
          <w:rFonts w:ascii="Times New Roman" w:hAnsi="Times New Roman" w:cs="Times New Roman"/>
          <w:b/>
          <w:sz w:val="28"/>
          <w:szCs w:val="28"/>
        </w:rPr>
        <w:t>9</w:t>
      </w:r>
      <w:r w:rsidRPr="00125459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C6357C" w:rsidRPr="0057285D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6357C" w:rsidRPr="0057285D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Продолжительность олимпиады – 3 часа (180 минут)</w:t>
      </w: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Мак</w:t>
      </w:r>
      <w:r w:rsidR="0057285D">
        <w:rPr>
          <w:rFonts w:ascii="Times New Roman" w:hAnsi="Times New Roman" w:cs="Times New Roman"/>
          <w:b/>
          <w:sz w:val="28"/>
          <w:szCs w:val="28"/>
        </w:rPr>
        <w:t>симальное количество баллов – 89,5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BFB" w:rsidRPr="00125459" w:rsidRDefault="00DE1B03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1.  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Какую орфографическую </w:t>
      </w:r>
      <w:proofErr w:type="gramStart"/>
      <w:r w:rsidR="00AF1814" w:rsidRPr="00125459">
        <w:rPr>
          <w:rFonts w:ascii="Times New Roman" w:hAnsi="Times New Roman" w:cs="Times New Roman"/>
          <w:sz w:val="28"/>
          <w:szCs w:val="28"/>
        </w:rPr>
        <w:t>запись</w:t>
      </w:r>
      <w:proofErr w:type="gramEnd"/>
      <w:r w:rsidR="00AF1814" w:rsidRPr="0012545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="00AF1814" w:rsidRPr="0012545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AF1814" w:rsidRPr="00125459">
        <w:rPr>
          <w:rFonts w:ascii="Times New Roman" w:hAnsi="Times New Roman" w:cs="Times New Roman"/>
          <w:sz w:val="28"/>
          <w:szCs w:val="28"/>
        </w:rPr>
        <w:t xml:space="preserve"> орфографические записи слова </w:t>
      </w:r>
      <w:r w:rsidR="00AF1814" w:rsidRPr="00125459">
        <w:rPr>
          <w:rFonts w:ascii="Times New Roman" w:hAnsi="Times New Roman" w:cs="Times New Roman"/>
          <w:i/>
          <w:sz w:val="28"/>
          <w:szCs w:val="28"/>
        </w:rPr>
        <w:t>[</w:t>
      </w:r>
      <w:r w:rsidR="00AF1814" w:rsidRPr="00125459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r w:rsidR="00AF1814" w:rsidRPr="00125459">
        <w:rPr>
          <w:rFonts w:ascii="Times New Roman" w:hAnsi="Times New Roman" w:cs="Times New Roman"/>
          <w:i/>
          <w:sz w:val="28"/>
          <w:szCs w:val="28"/>
        </w:rPr>
        <w:t>ýжыᵉный</w:t>
      </w:r>
      <w:proofErr w:type="spellEnd"/>
      <w:r w:rsidR="00AF1814" w:rsidRPr="00125459">
        <w:rPr>
          <w:rFonts w:ascii="Times New Roman" w:hAnsi="Times New Roman" w:cs="Times New Roman"/>
          <w:i/>
          <w:sz w:val="28"/>
          <w:szCs w:val="28"/>
        </w:rPr>
        <w:t>]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D8658C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F1814" w:rsidRPr="00125459">
        <w:rPr>
          <w:rFonts w:ascii="Times New Roman" w:hAnsi="Times New Roman" w:cs="Times New Roman"/>
          <w:sz w:val="28"/>
          <w:szCs w:val="28"/>
        </w:rPr>
        <w:t>вы можете предложить? Дайте</w:t>
      </w:r>
      <w:r w:rsidR="00D82C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F1814" w:rsidRPr="00125459">
        <w:rPr>
          <w:rFonts w:ascii="Times New Roman" w:hAnsi="Times New Roman" w:cs="Times New Roman"/>
          <w:sz w:val="28"/>
          <w:szCs w:val="28"/>
        </w:rPr>
        <w:t>морфологическую характеристику этому слову (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этим </w:t>
      </w:r>
      <w:r w:rsidR="00AF1814" w:rsidRPr="00125459">
        <w:rPr>
          <w:rFonts w:ascii="Times New Roman" w:hAnsi="Times New Roman" w:cs="Times New Roman"/>
          <w:sz w:val="28"/>
          <w:szCs w:val="28"/>
        </w:rPr>
        <w:t>словам)</w:t>
      </w:r>
      <w:r w:rsidR="00AD2B05" w:rsidRPr="00125459">
        <w:rPr>
          <w:rFonts w:ascii="Times New Roman" w:hAnsi="Times New Roman" w:cs="Times New Roman"/>
          <w:sz w:val="28"/>
          <w:szCs w:val="28"/>
        </w:rPr>
        <w:t>.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814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F1814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Суженный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42A8E" w:rsidRPr="00125459">
        <w:rPr>
          <w:rFonts w:ascii="Times New Roman" w:hAnsi="Times New Roman" w:cs="Times New Roman"/>
          <w:sz w:val="28"/>
          <w:szCs w:val="28"/>
        </w:rPr>
        <w:t>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полное страдательное причастие прошедшего времени в форме  мужского рода единственного числа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, образовано от глагола </w:t>
      </w:r>
      <w:r w:rsidR="00AD2B05" w:rsidRPr="00125459">
        <w:rPr>
          <w:rFonts w:ascii="Times New Roman" w:hAnsi="Times New Roman" w:cs="Times New Roman"/>
          <w:i/>
          <w:sz w:val="28"/>
          <w:szCs w:val="28"/>
        </w:rPr>
        <w:t>сузить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3448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Суженый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– имя существительное, одушевленное, адъективного типа склонения (склоняется по типу прилагательного), мужского рода, в форме единственного числа</w:t>
      </w:r>
      <w:r w:rsidR="00AD2B05" w:rsidRPr="00125459">
        <w:rPr>
          <w:rFonts w:ascii="Times New Roman" w:hAnsi="Times New Roman" w:cs="Times New Roman"/>
          <w:sz w:val="28"/>
          <w:szCs w:val="28"/>
        </w:rPr>
        <w:t>.</w:t>
      </w:r>
    </w:p>
    <w:p w:rsidR="00AD2B05" w:rsidRPr="00125459" w:rsidRDefault="00AD2B05" w:rsidP="009D6C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AD2B05" w:rsidRPr="00125459" w:rsidRDefault="00AD2B05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Орфографическая запись – 1 балл. Всего 2 балла.</w:t>
      </w:r>
    </w:p>
    <w:p w:rsidR="00AD2B05" w:rsidRPr="00125459" w:rsidRDefault="00CD144F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Морфологическая характеристика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>суженный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42A8E" w:rsidRPr="00125459">
        <w:rPr>
          <w:rFonts w:ascii="Times New Roman" w:hAnsi="Times New Roman" w:cs="Times New Roman"/>
          <w:sz w:val="28"/>
          <w:szCs w:val="28"/>
        </w:rPr>
        <w:t>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3,5 балла (по 0,5 за каждый признак).</w:t>
      </w:r>
    </w:p>
    <w:p w:rsidR="00CD144F" w:rsidRPr="00125459" w:rsidRDefault="00CD144F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Морфологическая характеристика 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>суженый 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2,5 балла.</w:t>
      </w:r>
    </w:p>
    <w:p w:rsidR="00CD144F" w:rsidRPr="00125459" w:rsidRDefault="00142A8E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D144F" w:rsidRPr="00125459">
        <w:rPr>
          <w:rFonts w:ascii="Times New Roman" w:hAnsi="Times New Roman" w:cs="Times New Roman"/>
          <w:sz w:val="28"/>
          <w:szCs w:val="28"/>
        </w:rPr>
        <w:t>8 баллов.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F44" w:rsidRPr="00125459" w:rsidRDefault="00BC6F44" w:rsidP="00593BF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C00BC" w:rsidRPr="00125459" w:rsidRDefault="00DE1B03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125459">
        <w:rPr>
          <w:rFonts w:ascii="Times New Roman" w:hAnsi="Times New Roman" w:cs="Times New Roman"/>
          <w:sz w:val="28"/>
          <w:szCs w:val="28"/>
        </w:rPr>
        <w:t xml:space="preserve"> 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Среди  слов </w:t>
      </w:r>
      <w:r w:rsidR="00CC00BC" w:rsidRPr="00125459">
        <w:rPr>
          <w:rFonts w:ascii="Times New Roman" w:hAnsi="Times New Roman" w:cs="Times New Roman"/>
          <w:i/>
          <w:sz w:val="28"/>
          <w:szCs w:val="28"/>
        </w:rPr>
        <w:t xml:space="preserve">(А) лукавый; (Б) луковый; (В) излучение; (Г) лучший; (Д) получить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выберите слово, происшедшее от того же корня, что и слово </w:t>
      </w:r>
      <w:r w:rsidR="00CC00BC"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="00CC00BC" w:rsidRPr="00125459">
        <w:rPr>
          <w:rFonts w:ascii="Times New Roman" w:hAnsi="Times New Roman" w:cs="Times New Roman"/>
          <w:sz w:val="28"/>
          <w:szCs w:val="28"/>
        </w:rPr>
        <w:t>. Кратко поясните свое решение.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Ответ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–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.  От того же корня, что и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Pr="00125459">
        <w:rPr>
          <w:rFonts w:ascii="Times New Roman" w:hAnsi="Times New Roman" w:cs="Times New Roman"/>
          <w:sz w:val="28"/>
          <w:szCs w:val="28"/>
        </w:rPr>
        <w:t xml:space="preserve">, происходит слово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значит «хитрый, коварный, изворотливый»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– «</w:t>
      </w:r>
      <w:r w:rsidRPr="00125459">
        <w:rPr>
          <w:rFonts w:ascii="Times New Roman" w:hAnsi="Times New Roman" w:cs="Times New Roman"/>
          <w:sz w:val="28"/>
          <w:szCs w:val="28"/>
        </w:rPr>
        <w:t>крутой из</w:t>
      </w:r>
      <w:r w:rsidR="00142A8E" w:rsidRPr="00125459">
        <w:rPr>
          <w:rFonts w:ascii="Times New Roman" w:hAnsi="Times New Roman" w:cs="Times New Roman"/>
          <w:sz w:val="28"/>
          <w:szCs w:val="28"/>
        </w:rPr>
        <w:t>гиб, поворот (реки)»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Оба слова восходят к древнему корню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-</w:t>
      </w:r>
      <w:r w:rsidRPr="00125459">
        <w:rPr>
          <w:rFonts w:ascii="Times New Roman" w:hAnsi="Times New Roman" w:cs="Times New Roman"/>
          <w:i/>
          <w:sz w:val="28"/>
          <w:szCs w:val="28"/>
        </w:rPr>
        <w:t>л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ук(а)-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с основным значением «</w:t>
      </w:r>
      <w:r w:rsidRPr="00125459">
        <w:rPr>
          <w:rFonts w:ascii="Times New Roman" w:hAnsi="Times New Roman" w:cs="Times New Roman"/>
          <w:sz w:val="28"/>
          <w:szCs w:val="28"/>
        </w:rPr>
        <w:t>изгиб, залив</w:t>
      </w:r>
      <w:r w:rsidR="00142A8E" w:rsidRPr="00125459">
        <w:rPr>
          <w:rFonts w:ascii="Times New Roman" w:hAnsi="Times New Roman" w:cs="Times New Roman"/>
          <w:sz w:val="28"/>
          <w:szCs w:val="28"/>
        </w:rPr>
        <w:t>» и переносным «</w:t>
      </w:r>
      <w:r w:rsidRPr="00125459">
        <w:rPr>
          <w:rFonts w:ascii="Times New Roman" w:hAnsi="Times New Roman" w:cs="Times New Roman"/>
          <w:sz w:val="28"/>
          <w:szCs w:val="28"/>
        </w:rPr>
        <w:t>коварство,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 хитрость</w:t>
      </w:r>
      <w:r w:rsidR="00142A8E" w:rsidRPr="00125459">
        <w:rPr>
          <w:rFonts w:ascii="Times New Roman" w:hAnsi="Times New Roman" w:cs="Times New Roman"/>
          <w:sz w:val="28"/>
          <w:szCs w:val="28"/>
        </w:rPr>
        <w:t>»</w:t>
      </w:r>
      <w:r w:rsidRPr="00125459">
        <w:rPr>
          <w:rFonts w:ascii="Times New Roman" w:hAnsi="Times New Roman" w:cs="Times New Roman"/>
          <w:sz w:val="28"/>
          <w:szCs w:val="28"/>
        </w:rPr>
        <w:t>. Ср.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тот же корень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лукоморье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луковый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выделяется корень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-</w:t>
      </w:r>
      <w:r w:rsidRPr="00125459">
        <w:rPr>
          <w:rFonts w:ascii="Times New Roman" w:hAnsi="Times New Roman" w:cs="Times New Roman"/>
          <w:i/>
          <w:sz w:val="28"/>
          <w:szCs w:val="28"/>
        </w:rPr>
        <w:t>л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ук</w:t>
      </w:r>
      <w:r w:rsidRPr="00125459">
        <w:rPr>
          <w:rFonts w:ascii="Times New Roman" w:hAnsi="Times New Roman" w:cs="Times New Roman"/>
          <w:sz w:val="28"/>
          <w:szCs w:val="28"/>
        </w:rPr>
        <w:t xml:space="preserve">- с чередованием к/ч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лучок</w:t>
      </w:r>
      <w:r w:rsidRPr="00125459">
        <w:rPr>
          <w:rFonts w:ascii="Times New Roman" w:hAnsi="Times New Roman" w:cs="Times New Roman"/>
          <w:sz w:val="28"/>
          <w:szCs w:val="28"/>
        </w:rPr>
        <w:t xml:space="preserve">), однако ничего общего с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излучиной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значении этот корень не имеет. Аналогичная ситуация со словом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излучение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Здесь тоже омонимичный корень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-л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уч-.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лучший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корень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лучш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-.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слове </w:t>
      </w:r>
      <w:r w:rsidR="001179E2">
        <w:rPr>
          <w:rFonts w:ascii="Times New Roman" w:hAnsi="Times New Roman" w:cs="Times New Roman"/>
          <w:i/>
          <w:sz w:val="28"/>
          <w:szCs w:val="28"/>
        </w:rPr>
        <w:t xml:space="preserve">получение –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получ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-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Ответ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CC00BC" w:rsidRPr="00125459" w:rsidRDefault="00A710E0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Комментарий: т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олкование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лукавый </w:t>
      </w:r>
      <w:r w:rsidRPr="00125459">
        <w:rPr>
          <w:rFonts w:ascii="Times New Roman" w:hAnsi="Times New Roman" w:cs="Times New Roman"/>
          <w:sz w:val="28"/>
          <w:szCs w:val="28"/>
        </w:rPr>
        <w:t>и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 излучина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– </w:t>
      </w:r>
      <w:r w:rsidRPr="00125459">
        <w:rPr>
          <w:rFonts w:ascii="Times New Roman" w:hAnsi="Times New Roman" w:cs="Times New Roman"/>
          <w:sz w:val="28"/>
          <w:szCs w:val="28"/>
        </w:rPr>
        <w:t xml:space="preserve">по </w:t>
      </w:r>
      <w:r w:rsidR="00CC00BC" w:rsidRPr="00125459">
        <w:rPr>
          <w:rFonts w:ascii="Times New Roman" w:hAnsi="Times New Roman" w:cs="Times New Roman"/>
          <w:sz w:val="28"/>
          <w:szCs w:val="28"/>
        </w:rPr>
        <w:t>1 балл</w:t>
      </w:r>
      <w:r w:rsidRPr="00125459">
        <w:rPr>
          <w:rFonts w:ascii="Times New Roman" w:hAnsi="Times New Roman" w:cs="Times New Roman"/>
          <w:sz w:val="28"/>
          <w:szCs w:val="28"/>
        </w:rPr>
        <w:t>у</w:t>
      </w:r>
      <w:r w:rsidR="00CC00BC" w:rsidRPr="00125459">
        <w:rPr>
          <w:rFonts w:ascii="Times New Roman" w:hAnsi="Times New Roman" w:cs="Times New Roman"/>
          <w:sz w:val="28"/>
          <w:szCs w:val="28"/>
        </w:rPr>
        <w:t>. Всего 2 балла.</w:t>
      </w:r>
    </w:p>
    <w:p w:rsidR="00A710E0" w:rsidRPr="00125459" w:rsidRDefault="00A710E0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Выделение корня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– 0,5 балла.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E0" w:rsidRPr="00125459" w:rsidRDefault="00A710E0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Исключение слов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луковый, лучший, получить </w:t>
      </w:r>
      <w:r w:rsidRPr="00125459">
        <w:rPr>
          <w:rFonts w:ascii="Times New Roman" w:hAnsi="Times New Roman" w:cs="Times New Roman"/>
          <w:sz w:val="28"/>
          <w:szCs w:val="28"/>
        </w:rPr>
        <w:t xml:space="preserve">и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излучение</w:t>
      </w:r>
      <w:r w:rsidRPr="00125459">
        <w:rPr>
          <w:rFonts w:ascii="Times New Roman" w:hAnsi="Times New Roman" w:cs="Times New Roman"/>
          <w:sz w:val="28"/>
          <w:szCs w:val="28"/>
        </w:rPr>
        <w:t xml:space="preserve">: толкование корней – по 0,5 балла; указание на омонимию – 1 балл. Всего 3 балла. </w:t>
      </w:r>
    </w:p>
    <w:p w:rsidR="00DE1B03" w:rsidRPr="00125459" w:rsidRDefault="00142A8E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БАЛЛОВ –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5</w:t>
      </w:r>
      <w:r w:rsidR="00A710E0" w:rsidRPr="00125459">
        <w:rPr>
          <w:rFonts w:ascii="Times New Roman" w:hAnsi="Times New Roman" w:cs="Times New Roman"/>
          <w:sz w:val="28"/>
          <w:szCs w:val="28"/>
        </w:rPr>
        <w:t>,5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балл</w:t>
      </w:r>
      <w:r w:rsidR="00A710E0" w:rsidRPr="00125459">
        <w:rPr>
          <w:rFonts w:ascii="Times New Roman" w:hAnsi="Times New Roman" w:cs="Times New Roman"/>
          <w:sz w:val="28"/>
          <w:szCs w:val="28"/>
        </w:rPr>
        <w:t>а</w:t>
      </w:r>
      <w:r w:rsidR="00CC00BC" w:rsidRPr="00125459">
        <w:rPr>
          <w:rFonts w:ascii="Times New Roman" w:hAnsi="Times New Roman" w:cs="Times New Roman"/>
          <w:sz w:val="28"/>
          <w:szCs w:val="28"/>
        </w:rPr>
        <w:t>.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6C6" w:rsidRPr="00125459" w:rsidRDefault="00DE1B03" w:rsidP="00AF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таблицу</w:t>
      </w:r>
      <w:r w:rsidR="000B0A1E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определите принцип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группировки </w:t>
      </w:r>
      <w:r w:rsidR="00AF181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помещенных в нее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какую колонку следует поместить слово БЕЗДАРЬ, учитывая особ</w:t>
      </w:r>
      <w:r w:rsidR="00AF181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енности словообразования этих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существительных?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св</w:t>
      </w:r>
      <w:r w:rsidR="00375BBB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026C6" w:rsidRPr="00125459" w:rsidTr="006A2B7B"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</w:tcPr>
          <w:p w:rsidR="009026C6" w:rsidRPr="00125459" w:rsidRDefault="000B0A1E" w:rsidP="000B0A1E">
            <w:pPr>
              <w:tabs>
                <w:tab w:val="center" w:pos="849"/>
                <w:tab w:val="left" w:pos="13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9026C6"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 w:rsidR="009026C6" w:rsidRPr="00125459" w:rsidTr="006A2B7B"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аптекарь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токарь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январь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рыцарь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сухарь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сизарь</w:t>
            </w:r>
          </w:p>
        </w:tc>
        <w:tc>
          <w:tcPr>
            <w:tcW w:w="1915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0903B1" w:rsidRPr="00125459" w:rsidRDefault="000903B1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А: слова образованы от существительных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аптека, слово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АРЬ);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Б: слова образованы от глаголов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точить, писать</w:t>
      </w:r>
      <w:r w:rsidR="00A710E0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</w:t>
      </w:r>
      <w:proofErr w:type="gramStart"/>
      <w:r w:rsidR="00A710E0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(-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АРЬ);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заимствования (непроизводные)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Г: слова образованы от прилагательных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сухой, </w:t>
      </w:r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сизый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 (-АРЬ)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6C6" w:rsidRPr="00125459" w:rsidRDefault="00C61DA2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Д: с</w:t>
      </w:r>
      <w:r w:rsidR="0036144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 </w:t>
      </w:r>
      <w:r w:rsidR="0036144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бездарь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образовано </w:t>
      </w:r>
      <w:proofErr w:type="gramStart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Ø-</w:t>
      </w:r>
      <w:proofErr w:type="gramEnd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суффиксацией (</w:t>
      </w:r>
      <w:proofErr w:type="spellStart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бессуффиксным</w:t>
      </w:r>
      <w:proofErr w:type="spellEnd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36144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особом) от прилагательного </w:t>
      </w:r>
      <w:r w:rsidR="0036144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бездарный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значит, оно из колонки Д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3B1" w:rsidRPr="00125459" w:rsidRDefault="000903B1" w:rsidP="00C61DA2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  <w:r w:rsidR="00EC04CF"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балл.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для колонки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балл.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для каждой заполненной колонки – по 2 балла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указывается </w:t>
      </w:r>
      <w:r w:rsidR="00C61DA2"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только 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производное слово, комментарий не учитывается)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8 баллов.</w:t>
      </w:r>
    </w:p>
    <w:p w:rsidR="009026C6" w:rsidRPr="00125459" w:rsidRDefault="00142A8E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баллов. </w:t>
      </w:r>
    </w:p>
    <w:p w:rsidR="00DE1B03" w:rsidRPr="00125459" w:rsidRDefault="000903B1" w:rsidP="000903B1">
      <w:pPr>
        <w:pStyle w:val="a3"/>
        <w:tabs>
          <w:tab w:val="left" w:pos="1215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ab/>
      </w:r>
    </w:p>
    <w:p w:rsidR="00C37526" w:rsidRPr="00125459" w:rsidRDefault="00DE1B03" w:rsidP="00C3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52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 фрагмент  диалога Алисы и Комара </w:t>
      </w:r>
      <w:r w:rsidR="00C37526" w:rsidRPr="00125459">
        <w:rPr>
          <w:rFonts w:ascii="Times New Roman" w:hAnsi="Times New Roman" w:cs="Times New Roman"/>
          <w:sz w:val="28"/>
          <w:szCs w:val="28"/>
        </w:rPr>
        <w:t>из сказки Л. Кэрролла. Одно из предложений неоднозначно, и собеседники интерпретируют его по-разному. Укажите это предложение и опишите, какую интерпретацию даёт Алиса, а какую Комар.</w:t>
      </w:r>
      <w:r w:rsidR="002F2EF5" w:rsidRPr="00125459">
        <w:rPr>
          <w:rFonts w:ascii="Times New Roman" w:hAnsi="Times New Roman" w:cs="Times New Roman"/>
          <w:sz w:val="28"/>
          <w:szCs w:val="28"/>
        </w:rPr>
        <w:t xml:space="preserve"> Чем объясняется его неоднозначность?</w:t>
      </w:r>
      <w:r w:rsidR="00C37526" w:rsidRPr="00125459">
        <w:rPr>
          <w:rFonts w:ascii="Times New Roman" w:hAnsi="Times New Roman" w:cs="Times New Roman"/>
          <w:sz w:val="28"/>
          <w:szCs w:val="28"/>
        </w:rPr>
        <w:t xml:space="preserve"> Как можно было бы избежать этого непонимания?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—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А каким насекомым у вас радуются? — спросил Комар.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Я никаким насекомым не радуюсь, потому что я их боюсь, — призналась Алиса. — По крайней мере,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больших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. Но я могу вам сказать, как их зовут.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А они, конечно, идут, когда их зовут? — небрежно заметил Комар.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Нет, кажется, не идут.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Тогда зачем же их звать, если они не идут? </w:t>
      </w:r>
    </w:p>
    <w:p w:rsidR="00C37526" w:rsidRPr="00125459" w:rsidRDefault="00C37526" w:rsidP="00C375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Л. Кэрролл «Алиса в Зазер</w:t>
      </w:r>
      <w:r w:rsidR="00F93A6B" w:rsidRPr="00125459">
        <w:rPr>
          <w:rFonts w:ascii="Times New Roman" w:hAnsi="Times New Roman" w:cs="Times New Roman"/>
          <w:sz w:val="28"/>
          <w:szCs w:val="28"/>
        </w:rPr>
        <w:t xml:space="preserve">калье», в переводе Н. </w:t>
      </w:r>
      <w:proofErr w:type="spellStart"/>
      <w:r w:rsidR="00F93A6B" w:rsidRPr="00125459">
        <w:rPr>
          <w:rFonts w:ascii="Times New Roman" w:hAnsi="Times New Roman" w:cs="Times New Roman"/>
          <w:sz w:val="28"/>
          <w:szCs w:val="28"/>
        </w:rPr>
        <w:t>Демуровой</w:t>
      </w:r>
      <w:proofErr w:type="spellEnd"/>
    </w:p>
    <w:p w:rsidR="00C37526" w:rsidRPr="00125459" w:rsidRDefault="00C37526" w:rsidP="00C375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>Неоднозначно предложение из реплики Алисы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  </w:t>
      </w:r>
      <w:r w:rsidRPr="00125459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о я могу вам сказать, как их зовут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Неоднозначность предложения вызвана многозначностью глагола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звать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>: ‘иметь имя’ и ‘голосом побуждать приблизиться’. Алиса имеет в виду имена (точнее, названия) насекомых, которые она готова сообщить собеседнику. Комар же интерпретирует фразу вторым образом и удивляется, зачем звать (побуждать приблизиться) насекомых, если они всё равно не идут. Точнее была бы фраза Алисы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о я </w:t>
      </w:r>
      <w:r w:rsidRPr="00125459">
        <w:rPr>
          <w:rFonts w:ascii="Times New Roman" w:hAnsi="Times New Roman" w:cs="Times New Roman"/>
          <w:i/>
          <w:sz w:val="28"/>
          <w:szCs w:val="28"/>
        </w:rPr>
        <w:lastRenderedPageBreak/>
        <w:t>могу вам сказать, как их называют</w:t>
      </w:r>
      <w:r w:rsidRPr="00125459">
        <w:rPr>
          <w:rFonts w:ascii="Times New Roman" w:hAnsi="Times New Roman" w:cs="Times New Roman"/>
          <w:sz w:val="28"/>
          <w:szCs w:val="28"/>
        </w:rPr>
        <w:t xml:space="preserve">, в ней как раз нет никакой неоднозначности. А второй смысл лучше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передать глаголами </w:t>
      </w:r>
      <w:r w:rsidR="00C61DA2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подзывать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25459">
        <w:rPr>
          <w:rFonts w:ascii="Times New Roman" w:hAnsi="Times New Roman" w:cs="Times New Roman"/>
          <w:i/>
          <w:sz w:val="28"/>
          <w:szCs w:val="28"/>
        </w:rPr>
        <w:t>призывать.</w:t>
      </w:r>
    </w:p>
    <w:p w:rsidR="00C37526" w:rsidRPr="00125459" w:rsidRDefault="00C37526" w:rsidP="00DE1B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37526" w:rsidRPr="00125459" w:rsidRDefault="00C37526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Указание на неоднозначно толкуемое предложение – 1 балл.</w:t>
      </w:r>
    </w:p>
    <w:p w:rsidR="00C37526" w:rsidRPr="00125459" w:rsidRDefault="002F2EF5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Объяснение причины неоднозначного толкования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(многозначность глагола)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–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1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7046F6" w:rsidRPr="00125459">
        <w:rPr>
          <w:rFonts w:ascii="Times New Roman" w:hAnsi="Times New Roman" w:cs="Times New Roman"/>
          <w:sz w:val="28"/>
          <w:szCs w:val="28"/>
        </w:rPr>
        <w:t>балл</w:t>
      </w:r>
      <w:r w:rsidRPr="00125459">
        <w:rPr>
          <w:rFonts w:ascii="Times New Roman" w:hAnsi="Times New Roman" w:cs="Times New Roman"/>
          <w:sz w:val="28"/>
          <w:szCs w:val="28"/>
        </w:rPr>
        <w:t>.</w:t>
      </w:r>
    </w:p>
    <w:p w:rsidR="002F2EF5" w:rsidRPr="00125459" w:rsidRDefault="002F2EF5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Указание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на интерпретации – 2 балла.</w:t>
      </w:r>
    </w:p>
    <w:p w:rsidR="007046F6" w:rsidRPr="00125459" w:rsidRDefault="007046F6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Вариант предложений с однозначным толкованием – 1 балл и 1 балл. Всего 2 балла.</w:t>
      </w:r>
    </w:p>
    <w:p w:rsidR="007046F6" w:rsidRPr="00125459" w:rsidRDefault="00142A8E" w:rsidP="001179E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DE1B03" w:rsidRPr="00125459" w:rsidRDefault="00DE1B03" w:rsidP="00DE1B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655C8" w:rsidRPr="00125459" w:rsidRDefault="00DE1B03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125459">
        <w:rPr>
          <w:sz w:val="28"/>
          <w:szCs w:val="28"/>
          <w:lang w:eastAsia="ru-RU"/>
        </w:rPr>
        <w:t xml:space="preserve"> </w:t>
      </w:r>
      <w:r w:rsidR="00A655C8" w:rsidRPr="00125459">
        <w:rPr>
          <w:rFonts w:ascii="Times New Roman" w:hAnsi="Times New Roman" w:cs="Times New Roman"/>
          <w:sz w:val="28"/>
          <w:szCs w:val="28"/>
        </w:rPr>
        <w:t xml:space="preserve">Какие предложения содержат прямое дополнение?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1) Он разговаривал по телефону одну минуту.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2) Ничто не нарушало тишины.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3) Налейте мне еще чаю.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4) Я с интересом прочитал эту книгу.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(А) 4; (Б) 1, 4; (В) все; (Г) 3, 4; (Д) 2, 3, 4. Кратко поясните Ваше решение.</w:t>
      </w:r>
    </w:p>
    <w:p w:rsidR="00A655C8" w:rsidRPr="00125459" w:rsidRDefault="00A655C8" w:rsidP="00A655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Прямое дополнение употребляется при переходном глаголе. Как правило, такое дополнение стоит в форме винительного падежа без предлога. Классический случай прямого дополнения представлен в примере (4): </w:t>
      </w:r>
      <w:r w:rsidRPr="00125459">
        <w:rPr>
          <w:rFonts w:ascii="Times New Roman" w:hAnsi="Times New Roman" w:cs="Times New Roman"/>
          <w:i/>
          <w:sz w:val="28"/>
          <w:szCs w:val="28"/>
        </w:rPr>
        <w:t>Я с интересом прочитал эту книгу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В двух случаях винительный падеж прямого дополнения может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заменяться на родительный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(дополнение при этом остаётся прямым!): а) если глагол употреблён в отрицательной форме, как в примере (2): </w:t>
      </w:r>
      <w:r w:rsidRPr="00125459">
        <w:rPr>
          <w:rFonts w:ascii="Times New Roman" w:hAnsi="Times New Roman" w:cs="Times New Roman"/>
          <w:i/>
          <w:sz w:val="28"/>
          <w:szCs w:val="28"/>
        </w:rPr>
        <w:t>Ничто не нарушало тишины</w:t>
      </w:r>
      <w:r w:rsidRPr="00125459">
        <w:rPr>
          <w:rFonts w:ascii="Times New Roman" w:hAnsi="Times New Roman" w:cs="Times New Roman"/>
          <w:sz w:val="28"/>
          <w:szCs w:val="28"/>
        </w:rPr>
        <w:t xml:space="preserve">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Это нарушало тишину</w:t>
      </w:r>
      <w:r w:rsidRPr="00125459">
        <w:rPr>
          <w:rFonts w:ascii="Times New Roman" w:hAnsi="Times New Roman" w:cs="Times New Roman"/>
          <w:sz w:val="28"/>
          <w:szCs w:val="28"/>
        </w:rPr>
        <w:t xml:space="preserve">); б) при обозначении части вещества, как в примере (3): </w:t>
      </w:r>
      <w:r w:rsidRPr="00125459">
        <w:rPr>
          <w:rFonts w:ascii="Times New Roman" w:hAnsi="Times New Roman" w:cs="Times New Roman"/>
          <w:i/>
          <w:sz w:val="28"/>
          <w:szCs w:val="28"/>
        </w:rPr>
        <w:t>Налейте мне ещё чаю</w:t>
      </w:r>
      <w:r w:rsidRPr="00125459">
        <w:rPr>
          <w:rFonts w:ascii="Times New Roman" w:hAnsi="Times New Roman" w:cs="Times New Roman"/>
          <w:sz w:val="28"/>
          <w:szCs w:val="28"/>
        </w:rPr>
        <w:t xml:space="preserve">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Налей в чашку весь чай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— здесь речь идёт не о части, а обо всём имеющемся веществе, поэтому употреблён винительный падеж). Таким образом, примеры (2)–(4) содержат прямые дополнения. В примере (1) есть существительное в винительном падеже — (одну) минуту. Однако оно является не дополнением, а обстоятельством времени и, соответственно, отвечает не на вопрос прямого дополнения «что?», а на вопрос обстоятельства времени «как долго? сколько времени?». Ответ (Д).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Одно правильно указанное предложение – 1 балл. Всего 3 балла.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Пояснение: 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винительный падеж без предлога – 1 балл,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родительный падеж при глаголе с отрицанием – 1 балл,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родительный падеж при обозначении части вещества – 1 балл.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Всего 3 балла.</w:t>
      </w:r>
    </w:p>
    <w:p w:rsidR="00FC4E3A" w:rsidRPr="00125459" w:rsidRDefault="00142A8E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FC4E3A" w:rsidRPr="00125459">
        <w:rPr>
          <w:rFonts w:ascii="Times New Roman" w:hAnsi="Times New Roman" w:cs="Times New Roman"/>
          <w:sz w:val="28"/>
          <w:szCs w:val="28"/>
        </w:rPr>
        <w:t>6 баллов.</w:t>
      </w:r>
    </w:p>
    <w:p w:rsidR="00DE1B03" w:rsidRPr="00125459" w:rsidRDefault="00DE1B03" w:rsidP="0083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D5F" w:rsidRPr="00125459" w:rsidRDefault="00DE1B03" w:rsidP="00722D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="00722D5F" w:rsidRPr="00125459">
        <w:rPr>
          <w:rFonts w:ascii="Times New Roman" w:hAnsi="Times New Roman" w:cs="Times New Roman"/>
          <w:sz w:val="28"/>
          <w:szCs w:val="28"/>
        </w:rPr>
        <w:t xml:space="preserve">Представьте себе, что в результате реформы русского языка был введен эквивалент слову товарищ применительно к лицам женского пола. В именительном  падеже единственного числа оно звучит так же, но пишется с </w:t>
      </w:r>
      <w:r w:rsidR="00722D5F" w:rsidRPr="00125459">
        <w:rPr>
          <w:rFonts w:ascii="Times New Roman" w:hAnsi="Times New Roman" w:cs="Times New Roman"/>
          <w:sz w:val="28"/>
          <w:szCs w:val="28"/>
        </w:rPr>
        <w:lastRenderedPageBreak/>
        <w:t xml:space="preserve">Ь на конце – </w:t>
      </w:r>
      <w:proofErr w:type="spellStart"/>
      <w:r w:rsidR="00722D5F" w:rsidRPr="00125459">
        <w:rPr>
          <w:rFonts w:ascii="Times New Roman" w:hAnsi="Times New Roman" w:cs="Times New Roman"/>
          <w:i/>
          <w:sz w:val="28"/>
          <w:szCs w:val="28"/>
        </w:rPr>
        <w:t>товарищь</w:t>
      </w:r>
      <w:proofErr w:type="spellEnd"/>
      <w:r w:rsidR="00722D5F" w:rsidRPr="00125459">
        <w:rPr>
          <w:rFonts w:ascii="Times New Roman" w:hAnsi="Times New Roman" w:cs="Times New Roman"/>
          <w:sz w:val="28"/>
          <w:szCs w:val="28"/>
        </w:rPr>
        <w:t>. Приведите эквиваленты фраз, в которых новое слово используется в других падежах по образцу: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Взять книгу у товарища – взять книгу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Пойти к хорошему товарищу  -  пойти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Положиться на верного товарища – положиться 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Восхищаться умным товарищем – восхищаться  … 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Стихи о прекрасном товарище – стихи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взять книгу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- пойти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6B07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хорошей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положиться  на верную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товарищь</w:t>
      </w:r>
      <w:proofErr w:type="spellEnd"/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восхищаться </w:t>
      </w:r>
      <w:r w:rsidR="00C61DA2" w:rsidRPr="00125459">
        <w:rPr>
          <w:rFonts w:ascii="Times New Roman" w:hAnsi="Times New Roman" w:cs="Times New Roman"/>
          <w:i/>
          <w:sz w:val="28"/>
          <w:szCs w:val="28"/>
        </w:rPr>
        <w:t xml:space="preserve">умной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товарищью</w:t>
      </w:r>
      <w:proofErr w:type="spellEnd"/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стихи о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прекрасной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FB1BB3" w:rsidRPr="00125459" w:rsidRDefault="00722D5F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1 форма – 1 балл. </w:t>
      </w:r>
    </w:p>
    <w:p w:rsidR="00722D5F" w:rsidRPr="00125459" w:rsidRDefault="00FB1BB3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="00722D5F" w:rsidRPr="00125459">
        <w:rPr>
          <w:rFonts w:ascii="Times New Roman" w:hAnsi="Times New Roman" w:cs="Times New Roman"/>
          <w:sz w:val="28"/>
          <w:szCs w:val="28"/>
        </w:rPr>
        <w:t xml:space="preserve"> 5 баллов.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03" w:rsidRPr="00125459" w:rsidRDefault="00DE1B03" w:rsidP="00DE1B0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366DA" w:rsidRPr="00125459" w:rsidRDefault="00DE1B03" w:rsidP="00B366DA">
      <w:pPr>
        <w:widowControl w:val="0"/>
        <w:autoSpaceDE w:val="0"/>
        <w:autoSpaceDN w:val="0"/>
        <w:adjustRightInd w:val="0"/>
        <w:spacing w:after="0" w:line="229" w:lineRule="auto"/>
        <w:ind w:right="26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="00B366DA" w:rsidRPr="00125459">
        <w:rPr>
          <w:rFonts w:ascii="Times New Roman" w:hAnsi="Times New Roman" w:cs="Times New Roman"/>
          <w:sz w:val="28"/>
          <w:szCs w:val="28"/>
        </w:rPr>
        <w:t>Составьте слова из букв кириллицы – старославянской азбуки, на основе которой создан наш современный алфавит. Сегодня его буквы называются по-другому, какие-то изменили и</w:t>
      </w:r>
      <w:r w:rsidR="00436F7C" w:rsidRPr="00125459">
        <w:rPr>
          <w:rFonts w:ascii="Times New Roman" w:hAnsi="Times New Roman" w:cs="Times New Roman"/>
          <w:sz w:val="28"/>
          <w:szCs w:val="28"/>
        </w:rPr>
        <w:t xml:space="preserve"> свое предназначение, а некоторые</w:t>
      </w:r>
      <w:r w:rsidR="00B366DA" w:rsidRPr="00125459">
        <w:rPr>
          <w:rFonts w:ascii="Times New Roman" w:hAnsi="Times New Roman" w:cs="Times New Roman"/>
          <w:sz w:val="28"/>
          <w:szCs w:val="28"/>
        </w:rPr>
        <w:t xml:space="preserve"> просто исчезли. Какие из данных букв теперь в</w:t>
      </w:r>
      <w:r w:rsidR="00362530" w:rsidRPr="00125459">
        <w:rPr>
          <w:rFonts w:ascii="Times New Roman" w:hAnsi="Times New Roman" w:cs="Times New Roman"/>
          <w:sz w:val="28"/>
          <w:szCs w:val="28"/>
        </w:rPr>
        <w:t>ы</w:t>
      </w:r>
      <w:r w:rsidR="00B366DA" w:rsidRPr="00125459">
        <w:rPr>
          <w:rFonts w:ascii="Times New Roman" w:hAnsi="Times New Roman" w:cs="Times New Roman"/>
          <w:sz w:val="28"/>
          <w:szCs w:val="28"/>
        </w:rPr>
        <w:t xml:space="preserve">полняют другую функцию? Какую?    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а) он, буки, иже, твердо, есть,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б) мыслете, юс больший, добро,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како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слово, твердо,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г) покои,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иже, </w:t>
      </w:r>
      <w:proofErr w:type="spellStart"/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ша</w:t>
      </w:r>
      <w:proofErr w:type="spellEnd"/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д) живете, юс малый, твердо, веди, аз</w:t>
      </w:r>
    </w:p>
    <w:p w:rsidR="00B366DA" w:rsidRPr="00125459" w:rsidRDefault="00436F7C" w:rsidP="00B366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  <w:t>Ответ</w:t>
      </w:r>
      <w:r w:rsidR="00B366DA" w:rsidRPr="00125459"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  <w:t xml:space="preserve"> </w:t>
      </w:r>
    </w:p>
    <w:p w:rsidR="00B366DA" w:rsidRPr="00125459" w:rsidRDefault="00B366DA" w:rsidP="00B366D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а) обитель, б) мудрец, в) крест, г)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пришелец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,д</w:t>
      </w:r>
      <w:proofErr w:type="spellEnd"/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) жатва</w:t>
      </w:r>
    </w:p>
    <w:p w:rsidR="00557CA6" w:rsidRPr="00125459" w:rsidRDefault="00B366DA" w:rsidP="00557CA6">
      <w:pPr>
        <w:numPr>
          <w:ilvl w:val="0"/>
          <w:numId w:val="4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Буквы </w:t>
      </w:r>
      <w:proofErr w:type="spellStart"/>
      <w:r w:rsidRPr="001179E2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179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и </w:t>
      </w:r>
      <w:proofErr w:type="spellStart"/>
      <w:r w:rsidRPr="001179E2">
        <w:rPr>
          <w:rFonts w:ascii="Times New Roman" w:hAnsi="Times New Roman" w:cs="Times New Roman"/>
          <w:i/>
          <w:sz w:val="28"/>
          <w:szCs w:val="28"/>
        </w:rPr>
        <w:t>еръ</w:t>
      </w:r>
      <w:proofErr w:type="spellEnd"/>
      <w:r w:rsidRPr="001179E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>теперь называются</w:t>
      </w:r>
      <w:r w:rsidRPr="00125459"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  <w:t xml:space="preserve"> мягкий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 (ь) и </w:t>
      </w:r>
      <w:r w:rsidRPr="00125459">
        <w:rPr>
          <w:rFonts w:ascii="Times New Roman" w:hAnsi="Times New Roman" w:cs="Times New Roman"/>
          <w:i/>
          <w:sz w:val="28"/>
          <w:szCs w:val="28"/>
        </w:rPr>
        <w:t>твердый знак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>(ъ)</w:t>
      </w:r>
      <w:r w:rsidR="00557CA6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соответственно.  Они не обозначают звуков. </w:t>
      </w:r>
    </w:p>
    <w:p w:rsidR="00B366DA" w:rsidRPr="00125459" w:rsidRDefault="00B366DA" w:rsidP="00557CA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sz w:val="28"/>
          <w:szCs w:val="28"/>
        </w:rPr>
        <w:t>Твёрдый знак выполняет в русском языке разделительную функцию — указывает</w:t>
      </w:r>
      <w:r w:rsidR="00362530" w:rsidRPr="00125459">
        <w:rPr>
          <w:rFonts w:ascii="Times New Roman" w:hAnsi="Times New Roman" w:cs="Times New Roman"/>
          <w:sz w:val="28"/>
          <w:szCs w:val="28"/>
        </w:rPr>
        <w:t xml:space="preserve"> на то</w:t>
      </w:r>
      <w:r w:rsidRPr="00125459">
        <w:rPr>
          <w:rFonts w:ascii="Times New Roman" w:hAnsi="Times New Roman" w:cs="Times New Roman"/>
          <w:sz w:val="28"/>
          <w:szCs w:val="28"/>
        </w:rPr>
        <w:t xml:space="preserve">, что после приставки или первого корня сложного слова, оканчивающихся на согласный, йотированные буквы </w:t>
      </w:r>
      <w:r w:rsidRPr="00125459">
        <w:rPr>
          <w:rFonts w:ascii="Times New Roman" w:hAnsi="Times New Roman" w:cs="Times New Roman"/>
          <w:i/>
          <w:sz w:val="28"/>
          <w:szCs w:val="28"/>
        </w:rPr>
        <w:t>е, ё, ю, я</w:t>
      </w:r>
      <w:r w:rsidRPr="00125459">
        <w:rPr>
          <w:rFonts w:ascii="Times New Roman" w:hAnsi="Times New Roman" w:cs="Times New Roman"/>
          <w:sz w:val="28"/>
          <w:szCs w:val="28"/>
        </w:rPr>
        <w:t xml:space="preserve"> обозначают два звука, например, 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объять -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об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>й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’á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двухъярусный –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двухъ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á</w:t>
      </w:r>
      <w:proofErr w:type="spellEnd"/>
      <w:r w:rsidR="00A97BF8"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A97BF8" w:rsidRPr="00125459">
        <w:rPr>
          <w:rFonts w:ascii="Times New Roman" w:hAnsi="Times New Roman" w:cs="Times New Roman"/>
          <w:i/>
          <w:sz w:val="28"/>
          <w:szCs w:val="28"/>
        </w:rPr>
        <w:t>русный</w:t>
      </w:r>
      <w:proofErr w:type="spellEnd"/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, съест </w:t>
      </w:r>
      <w:r w:rsidR="00C52A9E" w:rsidRPr="00125459">
        <w:rPr>
          <w:rFonts w:ascii="Times New Roman" w:hAnsi="Times New Roman" w:cs="Times New Roman"/>
          <w:i/>
          <w:sz w:val="28"/>
          <w:szCs w:val="28"/>
        </w:rPr>
        <w:t>–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й’э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,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съёмка </w:t>
      </w:r>
      <w:r w:rsidRPr="00125459">
        <w:rPr>
          <w:rFonts w:ascii="Times New Roman" w:hAnsi="Times New Roman" w:cs="Times New Roman"/>
          <w:i/>
          <w:sz w:val="28"/>
          <w:szCs w:val="28"/>
        </w:rPr>
        <w:t>-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’ό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]мка,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предъюбилейный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162F" w:rsidRPr="00125459">
        <w:rPr>
          <w:rFonts w:ascii="Times New Roman" w:hAnsi="Times New Roman" w:cs="Times New Roman"/>
          <w:i/>
          <w:sz w:val="28"/>
          <w:szCs w:val="28"/>
        </w:rPr>
        <w:t>–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предъ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й’у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билейный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.</w:t>
      </w:r>
      <w:r w:rsidRPr="00125459">
        <w:rPr>
          <w:rFonts w:ascii="Times New Roman" w:hAnsi="Times New Roman" w:cs="Times New Roman"/>
          <w:sz w:val="28"/>
          <w:szCs w:val="28"/>
        </w:rPr>
        <w:t> 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Мягкий знак имеет в русском языке три функции: 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разделительную – тоже указывает, что йотированные гласные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е, ё, ю, я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после приставки, в некоторых случаях перед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некоторых иноязычных словах перед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о,</w:t>
      </w:r>
      <w:r w:rsidR="00557CA6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обозначают два звука, например,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й’у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]га, ль[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й’о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й’э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й’а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ный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соловь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й’и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];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буль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й’о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]н;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функцию обозначения самостоятельной мягкости парных согласных на ко</w:t>
      </w:r>
      <w:r w:rsidR="00672BEA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 слова и перед согласными –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конь – к</w:t>
      </w:r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о[</w:t>
      </w:r>
      <w:proofErr w:type="gram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н’], банька –</w:t>
      </w:r>
      <w:r w:rsidR="00117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ба[н’]ка;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грамматическую функ</w:t>
      </w:r>
      <w:r w:rsidR="00C52A9E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– после согласных пишется в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</w:t>
      </w:r>
      <w:r w:rsid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деленных  грамматических формах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ночь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существительных женского рода на конце слова),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учиться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неопределенной форме глаголов перед </w:t>
      </w:r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proofErr w:type="spell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B366DA" w:rsidRPr="00125459" w:rsidRDefault="00B366DA" w:rsidP="00C52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  <w:t>Оценивание</w:t>
      </w:r>
    </w:p>
    <w:p w:rsidR="00B366DA" w:rsidRPr="00125459" w:rsidRDefault="00B366DA" w:rsidP="00C52A9E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слово – 1 балл. Всего 5 баллов.</w:t>
      </w:r>
    </w:p>
    <w:p w:rsidR="00B366DA" w:rsidRPr="00125459" w:rsidRDefault="00B366DA" w:rsidP="00C52A9E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буквы кириллицы – 1 балл. Всего 2 балла.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отсутствие звукового значения букв – 1 балл. 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функцию твердого знака – 1 балл. Ее комментирование: указание на позиции – 0,5  балла, всего 1 балл, перечисление  букв – 2 балла (0,5 х 4), указание на два звука – 1 балл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участник олимпиады приводит примеры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0,5 балла. Всего 5,5 балла.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функцию мягкого знака – 1 балл, всего 3 балла. Комментирование функции разделения: позиция </w:t>
      </w:r>
      <w:r w:rsidR="00557CA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0,5 х 3= 1,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балла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66DA" w:rsidRPr="00125459" w:rsidRDefault="00B366DA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Комментирование функции смягчения: позиция – 0,5 х 2 = 1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1,5 балла.</w:t>
      </w:r>
    </w:p>
    <w:p w:rsidR="00B366DA" w:rsidRPr="00125459" w:rsidRDefault="00B366DA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Комментирование грамматической функции: позиция – 0,5 х 2 = 1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1,5 балла.</w:t>
      </w:r>
    </w:p>
    <w:p w:rsidR="00B366DA" w:rsidRPr="00125459" w:rsidRDefault="00142A8E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366DA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,5 балла.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1E9" w:rsidRPr="00125459" w:rsidRDefault="00DE1B03" w:rsidP="0057285D">
      <w:pPr>
        <w:widowControl w:val="0"/>
        <w:autoSpaceDE w:val="0"/>
        <w:autoSpaceDN w:val="0"/>
        <w:adjustRightInd w:val="0"/>
        <w:spacing w:after="0" w:line="229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  <w:r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E9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пословицы других славянских народов и</w:t>
      </w:r>
      <w:r w:rsidR="006F3F46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E9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их русские аналоги: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17" w:line="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prze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aszy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kien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ie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sł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ńc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zaśw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сее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ням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жъне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Zabí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t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ě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mou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rano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г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Mysz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ańcuj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gd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czu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н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у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вад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a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čev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o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сло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ен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ж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Mow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t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sreb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r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em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zeni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ote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6B41E9" w:rsidRPr="00125459" w:rsidRDefault="00776DCE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з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Бърз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ра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от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ср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м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з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май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с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тор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олг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776DCE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и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dů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m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hra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776DCE" w:rsidP="00014154">
      <w:pPr>
        <w:widowControl w:val="0"/>
        <w:autoSpaceDE w:val="0"/>
        <w:autoSpaceDN w:val="0"/>
        <w:adjustRightInd w:val="0"/>
        <w:spacing w:after="0" w:line="219" w:lineRule="auto"/>
        <w:ind w:left="283" w:right="24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к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Strz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żone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g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o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Pa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Bó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g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s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trzeż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(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пол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1"/>
          <w:sz w:val="28"/>
          <w:szCs w:val="28"/>
          <w:lang w:val="en-US"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B41E9" w:rsidRPr="00125459" w:rsidRDefault="00014154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л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Jak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p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á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tak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o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v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s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color w:val="231F20"/>
          <w:spacing w:val="2"/>
          <w:sz w:val="28"/>
          <w:szCs w:val="28"/>
          <w:lang w:eastAsia="ru-RU"/>
        </w:rPr>
        <w:t>Ответ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41885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88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перед нашим окошком солнце засветит. -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Будет и на нашей улице праздник</w:t>
      </w:r>
      <w:r w:rsidR="008B2D8C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Если вы ничего не посеете, вы ничего и не пожнете.  - 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посеешь, то и  пожнешь</w:t>
      </w:r>
      <w:r w:rsidR="008B2D8C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Убить двух мух одним ударом. -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Одним махом семерых </w:t>
      </w:r>
      <w:proofErr w:type="spellStart"/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убивахом</w:t>
      </w:r>
      <w:proofErr w:type="spellEnd"/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Мыши танцуют, когда кошка не чует. - 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Кот из дому – мыши в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пляс.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д) Ворон ворону глаз не выклюет.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е)</w:t>
      </w:r>
      <w:r w:rsidR="00C61DA2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 кузнеца кобыла босая – </w:t>
      </w:r>
      <w:r w:rsidR="003A284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Сапожник без сапог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ж)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Слово серебро, молчание золото.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з)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Быстрая работа – позор для мастера. -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Поспешишь – людей насмешишь.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и)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Мой дом – моя крепость.</w:t>
      </w:r>
    </w:p>
    <w:p w:rsidR="00B776E5" w:rsidRPr="00125459" w:rsidRDefault="00776DCE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к) </w:t>
      </w:r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Береженого</w:t>
      </w:r>
      <w:proofErr w:type="gram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бог бережет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01415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л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Каков хозяин, таков и пес. -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Каков поп, таков  и приход.</w:t>
      </w:r>
    </w:p>
    <w:p w:rsidR="00B776E5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</w:p>
    <w:p w:rsidR="002B7584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пословица – 1 балл. </w:t>
      </w:r>
      <w:r w:rsidR="002B758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7584" w:rsidRPr="00125459" w:rsidRDefault="002B758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 перевод пословицы не учитывается при оценивании задания.</w:t>
      </w:r>
    </w:p>
    <w:p w:rsidR="00B776E5" w:rsidRPr="00125459" w:rsidRDefault="002B758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="002E7D7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баллов.</w:t>
      </w:r>
    </w:p>
    <w:p w:rsidR="00DE1B03" w:rsidRPr="00125459" w:rsidRDefault="00DE1B03" w:rsidP="00557C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6CBE" w:rsidRPr="00125459" w:rsidRDefault="00DE1B03" w:rsidP="00D84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 9.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Писатель Юрий </w:t>
      </w:r>
      <w:proofErr w:type="spellStart"/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Олеша</w:t>
      </w:r>
      <w:proofErr w:type="spellEnd"/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пишет о пушкинской стихотворной строк</w:t>
      </w:r>
      <w:r w:rsidR="0093719D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«И пусть у гробового входа</w:t>
      </w:r>
      <w:r w:rsidR="0093719D" w:rsidRPr="00125459">
        <w:rPr>
          <w:rFonts w:ascii="Times New Roman" w:hAnsi="Times New Roman" w:cs="Times New Roman"/>
          <w:sz w:val="28"/>
          <w:szCs w:val="28"/>
        </w:rPr>
        <w:t xml:space="preserve">…»: </w:t>
      </w:r>
      <w:r w:rsidR="00186CBE" w:rsidRPr="00125459">
        <w:rPr>
          <w:rFonts w:ascii="Times New Roman" w:hAnsi="Times New Roman" w:cs="Times New Roman"/>
          <w:i/>
          <w:iCs/>
          <w:sz w:val="28"/>
          <w:szCs w:val="28"/>
        </w:rPr>
        <w:t>Пять раз повторяющееся «о» – «гробового входа». Вы спускаетесь по ступенькам под своды, в склеп. Да,</w:t>
      </w:r>
      <w:r w:rsidR="0093719D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86CBE" w:rsidRPr="00125459">
        <w:rPr>
          <w:rFonts w:ascii="Times New Roman" w:hAnsi="Times New Roman" w:cs="Times New Roman"/>
          <w:i/>
          <w:iCs/>
          <w:sz w:val="28"/>
          <w:szCs w:val="28"/>
        </w:rPr>
        <w:t>да, тут под сводами – эхо!</w:t>
      </w:r>
      <w:r w:rsidR="0093719D" w:rsidRPr="00125459">
        <w:rPr>
          <w:rFonts w:ascii="Times New Roman" w:hAnsi="Times New Roman" w:cs="Times New Roman"/>
          <w:iCs/>
          <w:sz w:val="28"/>
          <w:szCs w:val="28"/>
        </w:rPr>
        <w:t xml:space="preserve"> Кто-то не согласен с эти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>м</w:t>
      </w:r>
      <w:r w:rsidR="0093719D" w:rsidRPr="00125459">
        <w:rPr>
          <w:rFonts w:ascii="Times New Roman" w:hAnsi="Times New Roman" w:cs="Times New Roman"/>
          <w:iCs/>
          <w:sz w:val="28"/>
          <w:szCs w:val="28"/>
        </w:rPr>
        <w:t xml:space="preserve"> фонетическим наблюдением. А Вы?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Прокомментируйте свой ответ.</w:t>
      </w:r>
    </w:p>
    <w:p w:rsidR="00D30755" w:rsidRPr="00125459" w:rsidRDefault="00D30755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iCs/>
          <w:sz w:val="28"/>
          <w:szCs w:val="28"/>
        </w:rPr>
        <w:t>Ответ</w:t>
      </w:r>
    </w:p>
    <w:p w:rsidR="00D30755" w:rsidRPr="00125459" w:rsidRDefault="006441F3" w:rsidP="00D84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В стихотворной строке звук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[о]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произносится только два раза –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 под ударением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в словах 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гробо</w:t>
      </w:r>
      <w:proofErr w:type="gramStart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в[</w:t>
      </w:r>
      <w:proofErr w:type="gramEnd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ó]</w:t>
      </w:r>
      <w:proofErr w:type="spellStart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го</w:t>
      </w:r>
      <w:proofErr w:type="spellEnd"/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вхóда</w:t>
      </w:r>
      <w:proofErr w:type="spellEnd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>.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В остальных случаях буквой </w:t>
      </w:r>
      <w:r w:rsidR="00D84217" w:rsidRPr="00125459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Cs/>
          <w:sz w:val="28"/>
          <w:szCs w:val="28"/>
        </w:rPr>
        <w:t>обозначаются другие звуки –</w:t>
      </w:r>
      <w:r w:rsidR="00AC0540"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безударные </w:t>
      </w:r>
      <w:r w:rsidR="00D84217" w:rsidRPr="00125459">
        <w:rPr>
          <w:rFonts w:ascii="Times New Roman" w:hAnsi="Times New Roman" w:cs="Times New Roman"/>
          <w:i/>
          <w:iCs/>
          <w:sz w:val="28"/>
          <w:szCs w:val="28"/>
        </w:rPr>
        <w:t>[а]</w:t>
      </w:r>
      <w:r w:rsidR="0005544E" w:rsidRPr="001254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([ъ</w:t>
      </w:r>
      <w:proofErr w:type="gramStart"/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][</w:t>
      </w:r>
      <w:proofErr w:type="gramEnd"/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˄])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грабавóва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гръба</w:t>
      </w:r>
      <w:r w:rsidR="002B7584" w:rsidRPr="00125459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óвъ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], 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гръб˄вóвъ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AF1814" w:rsidRPr="001254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441F3" w:rsidRPr="00125459" w:rsidRDefault="006441F3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iCs/>
          <w:sz w:val="28"/>
          <w:szCs w:val="28"/>
        </w:rPr>
        <w:t>Оценивание</w:t>
      </w:r>
    </w:p>
    <w:p w:rsidR="00126628" w:rsidRPr="00125459" w:rsidRDefault="00126628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Указание на звук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[о]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– 0,5 +0,5 = 1 балл</w:t>
      </w:r>
    </w:p>
    <w:p w:rsidR="00AC0540" w:rsidRPr="00125459" w:rsidRDefault="00AC0540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Указание на безударные звуки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>–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>1,5 балла</w:t>
      </w:r>
    </w:p>
    <w:p w:rsidR="0005544E" w:rsidRPr="00125459" w:rsidRDefault="00142A8E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КОЛИЧЕСТВО БАЛЛОВ –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 xml:space="preserve"> 2,5 балла.</w:t>
      </w:r>
    </w:p>
    <w:p w:rsidR="0093719D" w:rsidRPr="00125459" w:rsidRDefault="0093719D" w:rsidP="00B11CAF">
      <w:pPr>
        <w:pStyle w:val="Default"/>
        <w:rPr>
          <w:rFonts w:ascii="TimesNewRomanPSMT" w:hAnsi="TimesNewRomanPSMT" w:cs="TimesNewRomanPSMT"/>
          <w:sz w:val="28"/>
          <w:szCs w:val="28"/>
        </w:rPr>
      </w:pPr>
    </w:p>
    <w:p w:rsidR="00B11CAF" w:rsidRPr="00125459" w:rsidRDefault="00DE1B03" w:rsidP="00C96805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b/>
          <w:sz w:val="28"/>
          <w:szCs w:val="28"/>
        </w:rPr>
        <w:t xml:space="preserve">Задание 10. </w:t>
      </w:r>
      <w:r w:rsidR="00B11CAF" w:rsidRPr="00125459">
        <w:rPr>
          <w:b/>
          <w:sz w:val="28"/>
          <w:szCs w:val="28"/>
        </w:rPr>
        <w:t xml:space="preserve"> </w:t>
      </w:r>
      <w:r w:rsidR="005E3067" w:rsidRPr="00125459">
        <w:rPr>
          <w:rFonts w:eastAsia="Times New Roman"/>
          <w:sz w:val="28"/>
          <w:szCs w:val="28"/>
          <w:lang w:eastAsia="ru-RU"/>
        </w:rPr>
        <w:t>Даны два события</w:t>
      </w:r>
      <w:r w:rsidR="00C96805" w:rsidRPr="00125459">
        <w:rPr>
          <w:rFonts w:eastAsia="Times New Roman"/>
          <w:sz w:val="28"/>
          <w:szCs w:val="28"/>
          <w:lang w:eastAsia="ru-RU"/>
        </w:rPr>
        <w:t xml:space="preserve">, зафиксированные в двух предложениях: </w:t>
      </w:r>
      <w:r w:rsidR="00B11CAF" w:rsidRPr="00125459">
        <w:rPr>
          <w:rFonts w:eastAsia="Times New Roman"/>
          <w:i/>
          <w:sz w:val="28"/>
          <w:szCs w:val="28"/>
          <w:lang w:eastAsia="ru-RU"/>
        </w:rPr>
        <w:t xml:space="preserve">Весной можно ждать большого наводнения </w:t>
      </w:r>
      <w:r w:rsidR="00B11CAF" w:rsidRPr="00125459">
        <w:rPr>
          <w:rFonts w:eastAsia="Times New Roman"/>
          <w:sz w:val="28"/>
          <w:szCs w:val="28"/>
          <w:lang w:eastAsia="ru-RU"/>
        </w:rPr>
        <w:t>и</w:t>
      </w:r>
      <w:r w:rsidR="00B11CAF" w:rsidRPr="00125459">
        <w:rPr>
          <w:rFonts w:eastAsia="Times New Roman"/>
          <w:i/>
          <w:sz w:val="28"/>
          <w:szCs w:val="28"/>
          <w:lang w:eastAsia="ru-RU"/>
        </w:rPr>
        <w:t xml:space="preserve"> Зима была снежной</w:t>
      </w:r>
      <w:r w:rsidR="00B11CAF" w:rsidRPr="00125459">
        <w:rPr>
          <w:rFonts w:eastAsia="Times New Roman"/>
          <w:sz w:val="28"/>
          <w:szCs w:val="28"/>
          <w:lang w:eastAsia="ru-RU"/>
        </w:rPr>
        <w:t>. М</w:t>
      </w:r>
      <w:r w:rsidR="00F03B8E" w:rsidRPr="00125459">
        <w:rPr>
          <w:rFonts w:eastAsia="Times New Roman"/>
          <w:sz w:val="28"/>
          <w:szCs w:val="28"/>
          <w:lang w:eastAsia="ru-RU"/>
        </w:rPr>
        <w:t>ежду ними существуют причинно-следственные</w:t>
      </w:r>
      <w:r w:rsidR="00B11CAF" w:rsidRPr="00125459">
        <w:rPr>
          <w:rFonts w:eastAsia="Times New Roman"/>
          <w:sz w:val="28"/>
          <w:szCs w:val="28"/>
          <w:lang w:eastAsia="ru-RU"/>
        </w:rPr>
        <w:t xml:space="preserve"> отношения. Как эти отношения можно выразить  при помощи простого и сложного предложения?</w:t>
      </w:r>
      <w:r w:rsidR="0093719D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="00F03B8E" w:rsidRPr="00125459">
        <w:rPr>
          <w:rFonts w:eastAsia="Times New Roman"/>
          <w:sz w:val="28"/>
          <w:szCs w:val="28"/>
          <w:lang w:eastAsia="ru-RU"/>
        </w:rPr>
        <w:t>Запишите эти предложения и укажите, как в них выражены эти отношения</w:t>
      </w:r>
      <w:r w:rsidR="0093719D" w:rsidRPr="00125459">
        <w:rPr>
          <w:rFonts w:eastAsia="Times New Roman"/>
          <w:sz w:val="28"/>
          <w:szCs w:val="28"/>
          <w:lang w:eastAsia="ru-RU"/>
        </w:rPr>
        <w:t>.</w:t>
      </w:r>
    </w:p>
    <w:p w:rsidR="00F23A54" w:rsidRPr="00125459" w:rsidRDefault="00F23A54" w:rsidP="00B11CAF">
      <w:pPr>
        <w:pStyle w:val="Default"/>
        <w:rPr>
          <w:rFonts w:eastAsia="Times New Roman"/>
          <w:b/>
          <w:sz w:val="28"/>
          <w:szCs w:val="28"/>
          <w:lang w:eastAsia="ru-RU"/>
        </w:rPr>
      </w:pPr>
      <w:r w:rsidRPr="00125459">
        <w:rPr>
          <w:rFonts w:eastAsia="Times New Roman"/>
          <w:b/>
          <w:sz w:val="28"/>
          <w:szCs w:val="28"/>
          <w:lang w:eastAsia="ru-RU"/>
        </w:rPr>
        <w:t>Ответ</w:t>
      </w:r>
    </w:p>
    <w:p w:rsidR="0093719D" w:rsidRPr="00125459" w:rsidRDefault="0093719D" w:rsidP="00557CA6">
      <w:pPr>
        <w:pStyle w:val="Default"/>
        <w:numPr>
          <w:ilvl w:val="0"/>
          <w:numId w:val="7"/>
        </w:numPr>
        <w:tabs>
          <w:tab w:val="clear" w:pos="720"/>
        </w:tabs>
        <w:ind w:left="0" w:firstLine="360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Весной можно ждать большого наводнения</w:t>
      </w:r>
      <w:r w:rsidR="005E3067" w:rsidRPr="00125459">
        <w:rPr>
          <w:rFonts w:eastAsia="Times New Roman"/>
          <w:i/>
          <w:sz w:val="28"/>
          <w:szCs w:val="28"/>
          <w:lang w:eastAsia="ru-RU"/>
        </w:rPr>
        <w:t>, потому что зима был</w:t>
      </w:r>
      <w:r w:rsidR="002B7584" w:rsidRPr="00125459">
        <w:rPr>
          <w:rFonts w:eastAsia="Times New Roman"/>
          <w:i/>
          <w:sz w:val="28"/>
          <w:szCs w:val="28"/>
          <w:lang w:eastAsia="ru-RU"/>
        </w:rPr>
        <w:t>а</w:t>
      </w:r>
      <w:r w:rsidR="00557CA6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Pr="00125459">
        <w:rPr>
          <w:rFonts w:eastAsia="Times New Roman"/>
          <w:i/>
          <w:sz w:val="28"/>
          <w:szCs w:val="28"/>
          <w:lang w:eastAsia="ru-RU"/>
        </w:rPr>
        <w:t>снежной</w:t>
      </w:r>
      <w:r w:rsidRPr="00125459">
        <w:rPr>
          <w:rFonts w:eastAsia="Times New Roman"/>
          <w:sz w:val="28"/>
          <w:szCs w:val="28"/>
          <w:lang w:eastAsia="ru-RU"/>
        </w:rPr>
        <w:t xml:space="preserve">. Сложноподчиненное предложение с придаточным причины, которое соединяется с главной частью союзом </w:t>
      </w:r>
      <w:r w:rsidRPr="00125459">
        <w:rPr>
          <w:rFonts w:eastAsia="Times New Roman"/>
          <w:i/>
          <w:sz w:val="28"/>
          <w:szCs w:val="28"/>
          <w:lang w:eastAsia="ru-RU"/>
        </w:rPr>
        <w:t>потому что</w:t>
      </w:r>
      <w:r w:rsidR="00AA28F3" w:rsidRPr="00125459">
        <w:rPr>
          <w:rFonts w:eastAsia="Times New Roman"/>
          <w:i/>
          <w:sz w:val="28"/>
          <w:szCs w:val="28"/>
          <w:lang w:eastAsia="ru-RU"/>
        </w:rPr>
        <w:t>*</w:t>
      </w:r>
      <w:r w:rsidR="005E3067" w:rsidRPr="00125459">
        <w:rPr>
          <w:rFonts w:eastAsia="Times New Roman"/>
          <w:i/>
          <w:sz w:val="28"/>
          <w:szCs w:val="28"/>
          <w:lang w:eastAsia="ru-RU"/>
        </w:rPr>
        <w:t>.</w:t>
      </w:r>
    </w:p>
    <w:p w:rsidR="00AA28F3" w:rsidRPr="00125459" w:rsidRDefault="00AA28F3" w:rsidP="00AF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*Примечание</w:t>
      </w:r>
    </w:p>
    <w:p w:rsidR="00AA28F3" w:rsidRPr="00125459" w:rsidRDefault="00AA28F3" w:rsidP="00E7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 варианты с придаточными причины с союзами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так как, ибо, ведь,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также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оттого что,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ввиду того что, по причине того что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той причине что,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из-за того что, в связи с тем что,  в силу того что, благодаря тому что 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 союзом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указательным местоимением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того (той, тем, тому)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причинным предлогом в главной части.</w:t>
      </w:r>
      <w:proofErr w:type="gramEnd"/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следования главной и придаточной части  также может варьироваться. В случае предъявления всех вариантов  каждый оценивается отдельно.</w:t>
      </w:r>
    </w:p>
    <w:p w:rsidR="005E3067" w:rsidRPr="00125459" w:rsidRDefault="005E3067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снежной, так что весной можно ждать большого</w:t>
      </w:r>
    </w:p>
    <w:p w:rsidR="005E3067" w:rsidRPr="00125459" w:rsidRDefault="005E3067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наводнения</w:t>
      </w:r>
      <w:r w:rsidRPr="00125459">
        <w:rPr>
          <w:rFonts w:eastAsia="Times New Roman"/>
          <w:sz w:val="28"/>
          <w:szCs w:val="28"/>
          <w:lang w:eastAsia="ru-RU"/>
        </w:rPr>
        <w:t xml:space="preserve">. Сложноподчиненное предложение с придаточным следствия, которое соединяется с главной частью союзом </w:t>
      </w:r>
      <w:r w:rsidRPr="00125459">
        <w:rPr>
          <w:rFonts w:eastAsia="Times New Roman"/>
          <w:i/>
          <w:sz w:val="28"/>
          <w:szCs w:val="28"/>
          <w:lang w:eastAsia="ru-RU"/>
        </w:rPr>
        <w:t>так что</w:t>
      </w:r>
      <w:r w:rsidRPr="00125459">
        <w:rPr>
          <w:rFonts w:eastAsia="Times New Roman"/>
          <w:sz w:val="28"/>
          <w:szCs w:val="28"/>
          <w:lang w:eastAsia="ru-RU"/>
        </w:rPr>
        <w:t>.</w:t>
      </w:r>
    </w:p>
    <w:p w:rsidR="00593840" w:rsidRPr="00125459" w:rsidRDefault="00593840" w:rsidP="00E71996">
      <w:pPr>
        <w:pStyle w:val="Default"/>
        <w:numPr>
          <w:ilvl w:val="0"/>
          <w:numId w:val="7"/>
        </w:numPr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 – весной можно ждать большого наводнения.</w:t>
      </w:r>
    </w:p>
    <w:p w:rsidR="005E3067" w:rsidRPr="00125459" w:rsidRDefault="00316343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>Сложное б</w:t>
      </w:r>
      <w:r w:rsidR="00593840" w:rsidRPr="00125459">
        <w:rPr>
          <w:rFonts w:eastAsia="Times New Roman"/>
          <w:sz w:val="28"/>
          <w:szCs w:val="28"/>
          <w:lang w:eastAsia="ru-RU"/>
        </w:rPr>
        <w:t xml:space="preserve">ессоюзное предложение, </w:t>
      </w:r>
      <w:r w:rsidR="00F03B8E" w:rsidRPr="00125459">
        <w:rPr>
          <w:rFonts w:eastAsia="Times New Roman"/>
          <w:sz w:val="28"/>
          <w:szCs w:val="28"/>
          <w:lang w:eastAsia="ru-RU"/>
        </w:rPr>
        <w:t xml:space="preserve">тире между частями указывает на то, что </w:t>
      </w:r>
      <w:r w:rsidR="00593840" w:rsidRPr="00125459">
        <w:rPr>
          <w:rFonts w:eastAsia="Times New Roman"/>
          <w:sz w:val="28"/>
          <w:szCs w:val="28"/>
          <w:lang w:eastAsia="ru-RU"/>
        </w:rPr>
        <w:t>во второй части</w:t>
      </w:r>
      <w:r w:rsidR="00F03B8E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="00593840" w:rsidRPr="00125459">
        <w:rPr>
          <w:rFonts w:eastAsia="Times New Roman"/>
          <w:sz w:val="28"/>
          <w:szCs w:val="28"/>
          <w:lang w:eastAsia="ru-RU"/>
        </w:rPr>
        <w:t>названо следствие того, о чем говорится в первой части.</w:t>
      </w:r>
    </w:p>
    <w:p w:rsidR="00593840" w:rsidRPr="00125459" w:rsidRDefault="00593840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 xml:space="preserve">Зима была снежной, поэтому весной можно ждать </w:t>
      </w:r>
      <w:proofErr w:type="gramStart"/>
      <w:r w:rsidRPr="00125459">
        <w:rPr>
          <w:rFonts w:eastAsia="Times New Roman"/>
          <w:i/>
          <w:sz w:val="28"/>
          <w:szCs w:val="28"/>
          <w:lang w:eastAsia="ru-RU"/>
        </w:rPr>
        <w:t>большого</w:t>
      </w:r>
      <w:proofErr w:type="gramEnd"/>
    </w:p>
    <w:p w:rsidR="00593840" w:rsidRPr="00125459" w:rsidRDefault="00593840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lastRenderedPageBreak/>
        <w:t>наводнения</w:t>
      </w:r>
      <w:r w:rsidRPr="00125459">
        <w:rPr>
          <w:rFonts w:eastAsia="Times New Roman"/>
          <w:sz w:val="28"/>
          <w:szCs w:val="28"/>
          <w:lang w:eastAsia="ru-RU"/>
        </w:rPr>
        <w:t>.</w:t>
      </w:r>
      <w:r w:rsidR="00316343" w:rsidRPr="00125459">
        <w:rPr>
          <w:rFonts w:eastAsia="Times New Roman"/>
          <w:sz w:val="28"/>
          <w:szCs w:val="28"/>
          <w:lang w:eastAsia="ru-RU"/>
        </w:rPr>
        <w:t xml:space="preserve"> Сложное бессоюзное предложение</w:t>
      </w:r>
      <w:r w:rsidR="005B5AAB" w:rsidRPr="00125459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="005B5AAB" w:rsidRPr="00125459">
        <w:rPr>
          <w:rFonts w:eastAsia="Times New Roman"/>
          <w:sz w:val="28"/>
          <w:szCs w:val="28"/>
          <w:lang w:eastAsia="ru-RU"/>
        </w:rPr>
        <w:t>наречие</w:t>
      </w:r>
      <w:proofErr w:type="gramEnd"/>
      <w:r w:rsidR="005B5AAB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="005B5AAB" w:rsidRPr="00125459">
        <w:rPr>
          <w:rFonts w:eastAsia="Times New Roman"/>
          <w:i/>
          <w:sz w:val="28"/>
          <w:szCs w:val="28"/>
          <w:lang w:eastAsia="ru-RU"/>
        </w:rPr>
        <w:t>поэтому</w:t>
      </w:r>
      <w:r w:rsidR="00316343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r w:rsidR="005B5AAB" w:rsidRPr="00125459">
        <w:rPr>
          <w:rFonts w:eastAsia="Times New Roman"/>
          <w:sz w:val="28"/>
          <w:szCs w:val="28"/>
          <w:lang w:eastAsia="ru-RU"/>
        </w:rPr>
        <w:t>указывает на то, что во второй части названо следствие того, о чем говорится в первой части.</w:t>
      </w:r>
    </w:p>
    <w:p w:rsidR="005B5AAB" w:rsidRPr="00125459" w:rsidRDefault="005B5AAB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Весной можно ждать большого наводнения: зима была снежной</w:t>
      </w:r>
      <w:r w:rsidRPr="00125459">
        <w:rPr>
          <w:rFonts w:eastAsia="Times New Roman"/>
          <w:sz w:val="28"/>
          <w:szCs w:val="28"/>
          <w:lang w:eastAsia="ru-RU"/>
        </w:rPr>
        <w:t>.</w:t>
      </w:r>
    </w:p>
    <w:p w:rsidR="005B5AAB" w:rsidRPr="00125459" w:rsidRDefault="005B5AAB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>Сложное бессоюзное предложение, двоеточие между частями указывает на то, что во второй части названа  причина  того, о чем говорится в первой части.</w:t>
      </w:r>
    </w:p>
    <w:p w:rsidR="003A20F9" w:rsidRPr="00125459" w:rsidRDefault="0012019A" w:rsidP="00E71996">
      <w:pPr>
        <w:pStyle w:val="Default"/>
        <w:numPr>
          <w:ilvl w:val="0"/>
          <w:numId w:val="7"/>
        </w:numPr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Из-за снежной зимы  весной можно ждать большого наводнения.</w:t>
      </w:r>
    </w:p>
    <w:p w:rsidR="005B5AAB" w:rsidRPr="00125459" w:rsidRDefault="00545493" w:rsidP="00E71996">
      <w:pPr>
        <w:pStyle w:val="Default"/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 xml:space="preserve">Простое </w:t>
      </w:r>
      <w:r w:rsidR="003A20F9" w:rsidRPr="00125459">
        <w:rPr>
          <w:rFonts w:eastAsia="Times New Roman"/>
          <w:sz w:val="28"/>
          <w:szCs w:val="28"/>
          <w:lang w:eastAsia="ru-RU"/>
        </w:rPr>
        <w:t xml:space="preserve">предложение с обстоятельством причины, выраженным существительным с предлогом </w:t>
      </w:r>
      <w:proofErr w:type="gramStart"/>
      <w:r w:rsidR="003A20F9" w:rsidRPr="00125459">
        <w:rPr>
          <w:rFonts w:eastAsia="Times New Roman"/>
          <w:i/>
          <w:sz w:val="28"/>
          <w:szCs w:val="28"/>
          <w:lang w:eastAsia="ru-RU"/>
        </w:rPr>
        <w:t>из-за</w:t>
      </w:r>
      <w:proofErr w:type="gramEnd"/>
      <w:r w:rsidR="003A20F9" w:rsidRPr="00125459">
        <w:rPr>
          <w:rFonts w:eastAsia="Times New Roman"/>
          <w:i/>
          <w:sz w:val="28"/>
          <w:szCs w:val="28"/>
          <w:lang w:eastAsia="ru-RU"/>
        </w:rPr>
        <w:t>.</w:t>
      </w:r>
    </w:p>
    <w:p w:rsidR="00B11CAF" w:rsidRPr="00125459" w:rsidRDefault="003A20F9" w:rsidP="00C4426D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снежной, значит, весной можно ждать большого</w:t>
      </w:r>
      <w:r w:rsidR="00E71996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eastAsia="Times New Roman"/>
          <w:i/>
          <w:sz w:val="28"/>
          <w:szCs w:val="28"/>
          <w:lang w:eastAsia="ru-RU"/>
        </w:rPr>
        <w:t>наводнения.</w:t>
      </w:r>
      <w:r w:rsidR="00BD4D8D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proofErr w:type="gramStart"/>
      <w:r w:rsidR="00BD4D8D" w:rsidRPr="00125459">
        <w:rPr>
          <w:rFonts w:eastAsia="Times New Roman"/>
          <w:sz w:val="28"/>
          <w:szCs w:val="28"/>
          <w:lang w:eastAsia="ru-RU"/>
        </w:rPr>
        <w:t>Сложное бессоюзное предложение,  причинно-следственные отношения между  его частям  выражены при помощи вводного слова</w:t>
      </w:r>
      <w:r w:rsidR="00BD4D8D" w:rsidRPr="00125459">
        <w:rPr>
          <w:rFonts w:eastAsia="Times New Roman"/>
          <w:i/>
          <w:sz w:val="28"/>
          <w:szCs w:val="28"/>
          <w:lang w:eastAsia="ru-RU"/>
        </w:rPr>
        <w:t xml:space="preserve"> значит.</w:t>
      </w:r>
      <w:r w:rsidR="00AA28F3" w:rsidRPr="00125459">
        <w:rPr>
          <w:rFonts w:eastAsia="Times New Roman"/>
          <w:i/>
          <w:sz w:val="28"/>
          <w:szCs w:val="28"/>
          <w:lang w:eastAsia="ru-RU"/>
        </w:rPr>
        <w:t>**</w:t>
      </w:r>
      <w:proofErr w:type="gramEnd"/>
    </w:p>
    <w:p w:rsidR="00207F49" w:rsidRPr="00125459" w:rsidRDefault="00AA28F3" w:rsidP="00C4426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**Примечание. Возможны вариант с </w:t>
      </w:r>
      <w:proofErr w:type="gramStart"/>
      <w:r w:rsidRPr="0012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вводными</w:t>
      </w:r>
      <w:proofErr w:type="gramEnd"/>
      <w:r w:rsidRPr="001254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следовательно, стало быть.</w:t>
      </w:r>
    </w:p>
    <w:p w:rsidR="00F06F86" w:rsidRPr="00125459" w:rsidRDefault="00F06F86" w:rsidP="00C4426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Оценивание</w:t>
      </w:r>
    </w:p>
    <w:p w:rsidR="00F06F86" w:rsidRPr="00125459" w:rsidRDefault="00F06F86" w:rsidP="00E7199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Одно предложение  с соответствующей семантикой – 1 балл.*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Всего 7 баллов.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*Примечание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случае пунктуационной ошибки в предложении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снимается 0,5 балла.</w:t>
      </w:r>
    </w:p>
    <w:p w:rsidR="00BA79EF" w:rsidRPr="00125459" w:rsidRDefault="00C4426D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Комментарий – 1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балл. Всего 7 баллов.</w:t>
      </w:r>
    </w:p>
    <w:p w:rsidR="00BA79EF" w:rsidRPr="00125459" w:rsidRDefault="00142A8E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КОЛИЧЕСТВО БАЛЛОВ –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 баллов.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06F86" w:rsidRPr="00125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A33"/>
    <w:multiLevelType w:val="multilevel"/>
    <w:tmpl w:val="9EE2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63171"/>
    <w:multiLevelType w:val="hybridMultilevel"/>
    <w:tmpl w:val="9034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89A"/>
    <w:multiLevelType w:val="hybridMultilevel"/>
    <w:tmpl w:val="C6AC2970"/>
    <w:lvl w:ilvl="0" w:tplc="007E498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754A42"/>
    <w:multiLevelType w:val="hybridMultilevel"/>
    <w:tmpl w:val="853A9630"/>
    <w:lvl w:ilvl="0" w:tplc="456EDC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00B23"/>
    <w:multiLevelType w:val="hybridMultilevel"/>
    <w:tmpl w:val="51A20AA6"/>
    <w:lvl w:ilvl="0" w:tplc="00063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161A7"/>
    <w:multiLevelType w:val="hybridMultilevel"/>
    <w:tmpl w:val="AFBE8CF6"/>
    <w:lvl w:ilvl="0" w:tplc="4DF640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422A4"/>
    <w:multiLevelType w:val="hybridMultilevel"/>
    <w:tmpl w:val="AB8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42AE7"/>
    <w:multiLevelType w:val="hybridMultilevel"/>
    <w:tmpl w:val="9690B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44668"/>
    <w:multiLevelType w:val="hybridMultilevel"/>
    <w:tmpl w:val="60167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03"/>
    <w:rsid w:val="00014154"/>
    <w:rsid w:val="00036B62"/>
    <w:rsid w:val="0005544E"/>
    <w:rsid w:val="000903B1"/>
    <w:rsid w:val="000B0A1E"/>
    <w:rsid w:val="000E0325"/>
    <w:rsid w:val="000F201D"/>
    <w:rsid w:val="001179E2"/>
    <w:rsid w:val="0012019A"/>
    <w:rsid w:val="00125459"/>
    <w:rsid w:val="00126628"/>
    <w:rsid w:val="00127D04"/>
    <w:rsid w:val="00142A8E"/>
    <w:rsid w:val="00186CBE"/>
    <w:rsid w:val="001A7984"/>
    <w:rsid w:val="00207F49"/>
    <w:rsid w:val="00223DBC"/>
    <w:rsid w:val="00245EBF"/>
    <w:rsid w:val="00273959"/>
    <w:rsid w:val="00275F79"/>
    <w:rsid w:val="002B7584"/>
    <w:rsid w:val="002E7D72"/>
    <w:rsid w:val="002F2610"/>
    <w:rsid w:val="002F2EF5"/>
    <w:rsid w:val="00316343"/>
    <w:rsid w:val="00330937"/>
    <w:rsid w:val="00335925"/>
    <w:rsid w:val="00361449"/>
    <w:rsid w:val="00362530"/>
    <w:rsid w:val="00364634"/>
    <w:rsid w:val="00375BBB"/>
    <w:rsid w:val="003809C9"/>
    <w:rsid w:val="003A20F9"/>
    <w:rsid w:val="003A284E"/>
    <w:rsid w:val="003A4959"/>
    <w:rsid w:val="003C3448"/>
    <w:rsid w:val="003C7C51"/>
    <w:rsid w:val="00436F7C"/>
    <w:rsid w:val="00441885"/>
    <w:rsid w:val="00446B37"/>
    <w:rsid w:val="0046187E"/>
    <w:rsid w:val="004E2E18"/>
    <w:rsid w:val="004F17A1"/>
    <w:rsid w:val="00545493"/>
    <w:rsid w:val="00557CA6"/>
    <w:rsid w:val="00565193"/>
    <w:rsid w:val="0057285D"/>
    <w:rsid w:val="00593840"/>
    <w:rsid w:val="00593BF3"/>
    <w:rsid w:val="005A1A47"/>
    <w:rsid w:val="005B5AAB"/>
    <w:rsid w:val="005C27A3"/>
    <w:rsid w:val="005E3067"/>
    <w:rsid w:val="006441F3"/>
    <w:rsid w:val="00666B07"/>
    <w:rsid w:val="00672BEA"/>
    <w:rsid w:val="006A2B7B"/>
    <w:rsid w:val="006B41E9"/>
    <w:rsid w:val="006F3F46"/>
    <w:rsid w:val="007046F6"/>
    <w:rsid w:val="00722D5F"/>
    <w:rsid w:val="0076393A"/>
    <w:rsid w:val="00776DCE"/>
    <w:rsid w:val="00781989"/>
    <w:rsid w:val="00834A1E"/>
    <w:rsid w:val="008B2D8C"/>
    <w:rsid w:val="008F40FB"/>
    <w:rsid w:val="009026C6"/>
    <w:rsid w:val="0093719D"/>
    <w:rsid w:val="00960BFB"/>
    <w:rsid w:val="009A612F"/>
    <w:rsid w:val="009D6C31"/>
    <w:rsid w:val="00A128C8"/>
    <w:rsid w:val="00A56D99"/>
    <w:rsid w:val="00A655C8"/>
    <w:rsid w:val="00A710E0"/>
    <w:rsid w:val="00A73B30"/>
    <w:rsid w:val="00A97BF8"/>
    <w:rsid w:val="00AA28F3"/>
    <w:rsid w:val="00AC0540"/>
    <w:rsid w:val="00AC39A9"/>
    <w:rsid w:val="00AD2B05"/>
    <w:rsid w:val="00AF1814"/>
    <w:rsid w:val="00B11CAF"/>
    <w:rsid w:val="00B27EE3"/>
    <w:rsid w:val="00B366DA"/>
    <w:rsid w:val="00B4162F"/>
    <w:rsid w:val="00B776E5"/>
    <w:rsid w:val="00BA79EF"/>
    <w:rsid w:val="00BC6F44"/>
    <w:rsid w:val="00BD4D8D"/>
    <w:rsid w:val="00C37526"/>
    <w:rsid w:val="00C4426D"/>
    <w:rsid w:val="00C52A9E"/>
    <w:rsid w:val="00C54F70"/>
    <w:rsid w:val="00C61DA2"/>
    <w:rsid w:val="00C6357C"/>
    <w:rsid w:val="00C96805"/>
    <w:rsid w:val="00CC00BC"/>
    <w:rsid w:val="00CD144F"/>
    <w:rsid w:val="00D04A34"/>
    <w:rsid w:val="00D30755"/>
    <w:rsid w:val="00D3090C"/>
    <w:rsid w:val="00D54ECD"/>
    <w:rsid w:val="00D778DA"/>
    <w:rsid w:val="00D82C14"/>
    <w:rsid w:val="00D84217"/>
    <w:rsid w:val="00D8658C"/>
    <w:rsid w:val="00DE1B03"/>
    <w:rsid w:val="00E122EE"/>
    <w:rsid w:val="00E42505"/>
    <w:rsid w:val="00E71996"/>
    <w:rsid w:val="00E83074"/>
    <w:rsid w:val="00EB6EBC"/>
    <w:rsid w:val="00EC04CF"/>
    <w:rsid w:val="00EC4C85"/>
    <w:rsid w:val="00ED51E5"/>
    <w:rsid w:val="00EE46FF"/>
    <w:rsid w:val="00F03B8E"/>
    <w:rsid w:val="00F06F86"/>
    <w:rsid w:val="00F23A54"/>
    <w:rsid w:val="00F93A6B"/>
    <w:rsid w:val="00F93B62"/>
    <w:rsid w:val="00FA7BD9"/>
    <w:rsid w:val="00FB0F37"/>
    <w:rsid w:val="00FB1BB3"/>
    <w:rsid w:val="00FC4E3A"/>
    <w:rsid w:val="00FE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B0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E1B0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E1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64634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EE46F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46F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6F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46F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46F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E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4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B0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E1B0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E1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64634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EE46F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46F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6F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46F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46F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E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4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2018-10-07T22:31:00Z</dcterms:created>
  <dcterms:modified xsi:type="dcterms:W3CDTF">2018-10-09T23:48:00Z</dcterms:modified>
</cp:coreProperties>
</file>